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346"/>
        <w:gridCol w:w="2211"/>
        <w:gridCol w:w="1542"/>
        <w:gridCol w:w="1965"/>
        <w:gridCol w:w="1120"/>
        <w:gridCol w:w="1792"/>
        <w:gridCol w:w="2972"/>
      </w:tblGrid>
      <w:tr w:rsidR="00975B9E" w14:paraId="413787CD" w14:textId="77777777" w:rsidTr="003B530C">
        <w:tc>
          <w:tcPr>
            <w:tcW w:w="6099" w:type="dxa"/>
            <w:gridSpan w:val="3"/>
          </w:tcPr>
          <w:p w14:paraId="794A1581" w14:textId="6B493809" w:rsidR="00975B9E" w:rsidRDefault="00897B6A" w:rsidP="00897B6A">
            <w:r>
              <w:rPr>
                <w:noProof/>
              </w:rPr>
              <w:drawing>
                <wp:inline distT="0" distB="0" distL="0" distR="0" wp14:anchorId="08EC048F" wp14:editId="273E1226">
                  <wp:extent cx="923925" cy="561975"/>
                  <wp:effectExtent l="0" t="0" r="9525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32" cy="56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5A42" w:rsidRPr="000A5A42">
              <w:rPr>
                <w:color w:val="4472C4" w:themeColor="accent1"/>
              </w:rPr>
              <w:t>PLANNING:</w:t>
            </w:r>
            <w:r w:rsidR="000A5A42">
              <w:t xml:space="preserve"> </w:t>
            </w:r>
            <w:r w:rsidR="00975B9E">
              <w:t>All Wimmera CMA planned procurement projects are subject to revision and/or cancellation.</w:t>
            </w:r>
          </w:p>
          <w:p w14:paraId="72F7B477" w14:textId="77777777" w:rsidR="00073254" w:rsidRDefault="00073254" w:rsidP="00897B6A"/>
          <w:p w14:paraId="255489E1" w14:textId="77777777" w:rsidR="00975B9E" w:rsidRDefault="00975B9E" w:rsidP="00897B6A"/>
        </w:tc>
        <w:tc>
          <w:tcPr>
            <w:tcW w:w="1965" w:type="dxa"/>
          </w:tcPr>
          <w:p w14:paraId="70C540B2" w14:textId="77777777" w:rsidR="00975B9E" w:rsidRPr="000A5A42" w:rsidRDefault="000A5A42" w:rsidP="00897B6A">
            <w:pPr>
              <w:jc w:val="center"/>
              <w:rPr>
                <w:b/>
                <w:bCs/>
                <w:color w:val="4472C4" w:themeColor="accent1"/>
              </w:rPr>
            </w:pPr>
            <w:r w:rsidRPr="000A5A42">
              <w:rPr>
                <w:b/>
                <w:bCs/>
                <w:color w:val="4472C4" w:themeColor="accent1"/>
              </w:rPr>
              <w:t>WIMMERA CMA</w:t>
            </w:r>
          </w:p>
          <w:p w14:paraId="373A3589" w14:textId="7E0129FB" w:rsidR="000A5A42" w:rsidRDefault="000A5A42" w:rsidP="00897B6A">
            <w:pPr>
              <w:jc w:val="center"/>
            </w:pPr>
            <w:r w:rsidRPr="000A5A42">
              <w:rPr>
                <w:b/>
                <w:bCs/>
                <w:color w:val="4472C4" w:themeColor="accent1"/>
              </w:rPr>
              <w:t>FORWARD PROCUREMENT PLAN FY 202</w:t>
            </w:r>
            <w:r w:rsidR="008D76ED">
              <w:rPr>
                <w:b/>
                <w:bCs/>
                <w:color w:val="4472C4" w:themeColor="accent1"/>
              </w:rPr>
              <w:t>3</w:t>
            </w:r>
            <w:r w:rsidRPr="000A5A42">
              <w:rPr>
                <w:b/>
                <w:bCs/>
                <w:color w:val="4472C4" w:themeColor="accent1"/>
              </w:rPr>
              <w:t>-2</w:t>
            </w:r>
            <w:r w:rsidR="008D76ED">
              <w:rPr>
                <w:b/>
                <w:bCs/>
                <w:color w:val="4472C4" w:themeColor="accent1"/>
              </w:rPr>
              <w:t>4</w:t>
            </w:r>
            <w:r w:rsidRPr="000A5A42">
              <w:rPr>
                <w:b/>
                <w:bCs/>
                <w:color w:val="4472C4" w:themeColor="accent1"/>
              </w:rPr>
              <w:t>/202</w:t>
            </w:r>
            <w:r w:rsidR="008D76ED">
              <w:rPr>
                <w:b/>
                <w:bCs/>
                <w:color w:val="4472C4" w:themeColor="accent1"/>
              </w:rPr>
              <w:t>4</w:t>
            </w:r>
            <w:r w:rsidRPr="000A5A42">
              <w:rPr>
                <w:b/>
                <w:bCs/>
                <w:color w:val="4472C4" w:themeColor="accent1"/>
              </w:rPr>
              <w:t>-2</w:t>
            </w:r>
            <w:r w:rsidR="008D76ED">
              <w:rPr>
                <w:b/>
                <w:bCs/>
                <w:color w:val="4472C4" w:themeColor="accent1"/>
              </w:rPr>
              <w:t>5</w:t>
            </w:r>
          </w:p>
        </w:tc>
        <w:tc>
          <w:tcPr>
            <w:tcW w:w="5884" w:type="dxa"/>
            <w:gridSpan w:val="3"/>
          </w:tcPr>
          <w:p w14:paraId="1B7A6313" w14:textId="196A3D0B" w:rsidR="00975B9E" w:rsidRDefault="000A5A42" w:rsidP="00897B6A">
            <w:r w:rsidRPr="000A5A42">
              <w:rPr>
                <w:color w:val="4472C4" w:themeColor="accent1"/>
              </w:rPr>
              <w:t xml:space="preserve">DISCLAIMER: </w:t>
            </w:r>
            <w:r w:rsidR="00975B9E">
              <w:t>This plan does not represent or constitute a final request for quote, tender or in any way a commitment by Wimmera CMA to purchase the described goods and/or services. All procurement is subject to funding.</w:t>
            </w:r>
          </w:p>
        </w:tc>
      </w:tr>
      <w:tr w:rsidR="005A6DE6" w14:paraId="40369C64" w14:textId="77777777" w:rsidTr="003B530C">
        <w:tc>
          <w:tcPr>
            <w:tcW w:w="2346" w:type="dxa"/>
            <w:shd w:val="clear" w:color="auto" w:fill="1F4E79" w:themeFill="accent5" w:themeFillShade="80"/>
          </w:tcPr>
          <w:p w14:paraId="0A618A49" w14:textId="3EFA5D46" w:rsidR="00975B9E" w:rsidRPr="00C724AD" w:rsidRDefault="000A5A42" w:rsidP="00897B6A">
            <w:pPr>
              <w:jc w:val="center"/>
              <w:rPr>
                <w:color w:val="FFFFFF" w:themeColor="background1"/>
              </w:rPr>
            </w:pPr>
            <w:r w:rsidRPr="00C724AD">
              <w:rPr>
                <w:color w:val="FFFFFF" w:themeColor="background1"/>
              </w:rPr>
              <w:t>Procurement Activity &amp; Opportunity</w:t>
            </w:r>
          </w:p>
        </w:tc>
        <w:tc>
          <w:tcPr>
            <w:tcW w:w="2211" w:type="dxa"/>
            <w:shd w:val="clear" w:color="auto" w:fill="1F4E79" w:themeFill="accent5" w:themeFillShade="80"/>
          </w:tcPr>
          <w:p w14:paraId="5B02B895" w14:textId="294A39E4" w:rsidR="00975B9E" w:rsidRPr="00C724AD" w:rsidRDefault="000A5A42" w:rsidP="00897B6A">
            <w:pPr>
              <w:jc w:val="center"/>
              <w:rPr>
                <w:color w:val="FFFFFF" w:themeColor="background1"/>
              </w:rPr>
            </w:pPr>
            <w:r w:rsidRPr="00C724AD">
              <w:rPr>
                <w:color w:val="FFFFFF" w:themeColor="background1"/>
              </w:rPr>
              <w:t>Description of goods and services (if known)</w:t>
            </w:r>
          </w:p>
        </w:tc>
        <w:tc>
          <w:tcPr>
            <w:tcW w:w="1542" w:type="dxa"/>
            <w:shd w:val="clear" w:color="auto" w:fill="1F4E79" w:themeFill="accent5" w:themeFillShade="80"/>
          </w:tcPr>
          <w:p w14:paraId="12701076" w14:textId="786D04BE" w:rsidR="00975B9E" w:rsidRPr="00C724AD" w:rsidRDefault="000A5A42" w:rsidP="00897B6A">
            <w:pPr>
              <w:jc w:val="center"/>
              <w:rPr>
                <w:color w:val="FFFFFF" w:themeColor="background1"/>
              </w:rPr>
            </w:pPr>
            <w:r w:rsidRPr="00C724AD">
              <w:rPr>
                <w:color w:val="FFFFFF" w:themeColor="background1"/>
              </w:rPr>
              <w:t>Business Unit</w:t>
            </w:r>
          </w:p>
        </w:tc>
        <w:tc>
          <w:tcPr>
            <w:tcW w:w="1965" w:type="dxa"/>
            <w:shd w:val="clear" w:color="auto" w:fill="1F4E79" w:themeFill="accent5" w:themeFillShade="80"/>
          </w:tcPr>
          <w:p w14:paraId="70343AA8" w14:textId="5085D962" w:rsidR="00975B9E" w:rsidRPr="00C724AD" w:rsidRDefault="000A5A42" w:rsidP="00897B6A">
            <w:pPr>
              <w:jc w:val="center"/>
              <w:rPr>
                <w:color w:val="FFFFFF" w:themeColor="background1"/>
              </w:rPr>
            </w:pPr>
            <w:r w:rsidRPr="00C724AD">
              <w:rPr>
                <w:color w:val="FFFFFF" w:themeColor="background1"/>
              </w:rPr>
              <w:t>Market Approach</w:t>
            </w:r>
          </w:p>
        </w:tc>
        <w:tc>
          <w:tcPr>
            <w:tcW w:w="1120" w:type="dxa"/>
            <w:shd w:val="clear" w:color="auto" w:fill="1F4E79" w:themeFill="accent5" w:themeFillShade="80"/>
          </w:tcPr>
          <w:p w14:paraId="1EBB3D4A" w14:textId="5168CD4A" w:rsidR="00975B9E" w:rsidRPr="00C724AD" w:rsidRDefault="000A5A42" w:rsidP="00897B6A">
            <w:pPr>
              <w:jc w:val="center"/>
              <w:rPr>
                <w:color w:val="FFFFFF" w:themeColor="background1"/>
              </w:rPr>
            </w:pPr>
            <w:r w:rsidRPr="00C724AD">
              <w:rPr>
                <w:color w:val="FFFFFF" w:themeColor="background1"/>
              </w:rPr>
              <w:t>Est. Release Date</w:t>
            </w:r>
          </w:p>
        </w:tc>
        <w:tc>
          <w:tcPr>
            <w:tcW w:w="1792" w:type="dxa"/>
            <w:shd w:val="clear" w:color="auto" w:fill="1F4E79" w:themeFill="accent5" w:themeFillShade="80"/>
          </w:tcPr>
          <w:p w14:paraId="102AF5E9" w14:textId="6776919A" w:rsidR="00975B9E" w:rsidRPr="00C724AD" w:rsidRDefault="000A5A42" w:rsidP="00897B6A">
            <w:pPr>
              <w:jc w:val="center"/>
              <w:rPr>
                <w:color w:val="FFFFFF" w:themeColor="background1"/>
              </w:rPr>
            </w:pPr>
            <w:r w:rsidRPr="00C724AD">
              <w:rPr>
                <w:color w:val="FFFFFF" w:themeColor="background1"/>
              </w:rPr>
              <w:t>Est. Duration</w:t>
            </w:r>
          </w:p>
        </w:tc>
        <w:tc>
          <w:tcPr>
            <w:tcW w:w="2972" w:type="dxa"/>
            <w:shd w:val="clear" w:color="auto" w:fill="1F4E79" w:themeFill="accent5" w:themeFillShade="80"/>
          </w:tcPr>
          <w:p w14:paraId="5B289DB2" w14:textId="09D03359" w:rsidR="00975B9E" w:rsidRPr="00C724AD" w:rsidRDefault="000A5A42" w:rsidP="00897B6A">
            <w:pPr>
              <w:jc w:val="center"/>
              <w:rPr>
                <w:color w:val="FFFFFF" w:themeColor="background1"/>
              </w:rPr>
            </w:pPr>
            <w:r w:rsidRPr="00C724AD">
              <w:rPr>
                <w:color w:val="FFFFFF" w:themeColor="background1"/>
              </w:rPr>
              <w:t>Point of Contact</w:t>
            </w:r>
          </w:p>
        </w:tc>
      </w:tr>
      <w:tr w:rsidR="00F07EAE" w14:paraId="3AB341C8" w14:textId="77777777" w:rsidTr="003B530C">
        <w:tc>
          <w:tcPr>
            <w:tcW w:w="2346" w:type="dxa"/>
            <w:shd w:val="clear" w:color="auto" w:fill="D9D9D9" w:themeFill="background1" w:themeFillShade="D9"/>
          </w:tcPr>
          <w:p w14:paraId="2061C7F7" w14:textId="77777777" w:rsidR="00975B9E" w:rsidRDefault="00975B9E" w:rsidP="00897B6A"/>
          <w:p w14:paraId="0A1A834B" w14:textId="14E4962C" w:rsidR="00B816BB" w:rsidRDefault="00B816BB" w:rsidP="00897B6A"/>
        </w:tc>
        <w:tc>
          <w:tcPr>
            <w:tcW w:w="2211" w:type="dxa"/>
            <w:shd w:val="clear" w:color="auto" w:fill="D9D9D9" w:themeFill="background1" w:themeFillShade="D9"/>
          </w:tcPr>
          <w:p w14:paraId="362B9B5B" w14:textId="77777777" w:rsidR="00975B9E" w:rsidRDefault="00975B9E" w:rsidP="00897B6A"/>
        </w:tc>
        <w:tc>
          <w:tcPr>
            <w:tcW w:w="1542" w:type="dxa"/>
            <w:shd w:val="clear" w:color="auto" w:fill="D9D9D9" w:themeFill="background1" w:themeFillShade="D9"/>
          </w:tcPr>
          <w:p w14:paraId="41F3B3FF" w14:textId="77777777" w:rsidR="00975B9E" w:rsidRDefault="00975B9E" w:rsidP="00897B6A"/>
        </w:tc>
        <w:tc>
          <w:tcPr>
            <w:tcW w:w="1965" w:type="dxa"/>
            <w:shd w:val="clear" w:color="auto" w:fill="D9D9D9" w:themeFill="background1" w:themeFillShade="D9"/>
          </w:tcPr>
          <w:p w14:paraId="3D4D117B" w14:textId="77777777" w:rsidR="00975B9E" w:rsidRDefault="00975B9E" w:rsidP="00897B6A"/>
        </w:tc>
        <w:tc>
          <w:tcPr>
            <w:tcW w:w="1120" w:type="dxa"/>
            <w:shd w:val="clear" w:color="auto" w:fill="D9D9D9" w:themeFill="background1" w:themeFillShade="D9"/>
          </w:tcPr>
          <w:p w14:paraId="50A47F56" w14:textId="77777777" w:rsidR="00975B9E" w:rsidRDefault="00975B9E" w:rsidP="00897B6A"/>
        </w:tc>
        <w:tc>
          <w:tcPr>
            <w:tcW w:w="1792" w:type="dxa"/>
            <w:shd w:val="clear" w:color="auto" w:fill="D9D9D9" w:themeFill="background1" w:themeFillShade="D9"/>
          </w:tcPr>
          <w:p w14:paraId="51B5F669" w14:textId="77777777" w:rsidR="00975B9E" w:rsidRDefault="00975B9E" w:rsidP="00897B6A"/>
        </w:tc>
        <w:tc>
          <w:tcPr>
            <w:tcW w:w="2972" w:type="dxa"/>
            <w:shd w:val="clear" w:color="auto" w:fill="D9D9D9" w:themeFill="background1" w:themeFillShade="D9"/>
          </w:tcPr>
          <w:p w14:paraId="4CBAF0C3" w14:textId="77777777" w:rsidR="00975B9E" w:rsidRDefault="00975B9E" w:rsidP="00897B6A"/>
        </w:tc>
      </w:tr>
      <w:tr w:rsidR="00975B9E" w14:paraId="06C20325" w14:textId="77777777" w:rsidTr="003B530C">
        <w:tc>
          <w:tcPr>
            <w:tcW w:w="2346" w:type="dxa"/>
          </w:tcPr>
          <w:p w14:paraId="7F1C09DD" w14:textId="3C0E16D0" w:rsidR="00975B9E" w:rsidRDefault="003B530C" w:rsidP="00897B6A">
            <w:r>
              <w:t>Waterway Restoration Works</w:t>
            </w:r>
          </w:p>
          <w:p w14:paraId="45D30249" w14:textId="5347A89A" w:rsidR="00897B6A" w:rsidRDefault="00897B6A" w:rsidP="00897B6A"/>
        </w:tc>
        <w:tc>
          <w:tcPr>
            <w:tcW w:w="2211" w:type="dxa"/>
          </w:tcPr>
          <w:p w14:paraId="4B0B8183" w14:textId="3E9CD35C" w:rsidR="00975B9E" w:rsidRDefault="003B530C" w:rsidP="00897B6A">
            <w:r>
              <w:t>Civil construction of erosion control works</w:t>
            </w:r>
          </w:p>
        </w:tc>
        <w:tc>
          <w:tcPr>
            <w:tcW w:w="1542" w:type="dxa"/>
          </w:tcPr>
          <w:p w14:paraId="13745403" w14:textId="6FD2E600" w:rsidR="00975B9E" w:rsidRDefault="003B530C" w:rsidP="00897B6A">
            <w:r>
              <w:t>Operational</w:t>
            </w:r>
          </w:p>
        </w:tc>
        <w:sdt>
          <w:sdtPr>
            <w:id w:val="-2092697612"/>
            <w:placeholder>
              <w:docPart w:val="D473E5CE515B43AFAF18E9118D3CE82C"/>
            </w:placeholder>
            <w:dropDownList>
              <w:listItem w:value="Choose an item."/>
              <w:listItem w:displayText="Request for Quote" w:value="Request for Quote"/>
              <w:listItem w:displayText="SPC" w:value="SPC"/>
              <w:listItem w:displayText="Public Tender" w:value="Public Tender"/>
            </w:dropDownList>
          </w:sdtPr>
          <w:sdtEndPr/>
          <w:sdtContent>
            <w:tc>
              <w:tcPr>
                <w:tcW w:w="1965" w:type="dxa"/>
              </w:tcPr>
              <w:p w14:paraId="70C7AD43" w14:textId="75214A6E" w:rsidR="00975B9E" w:rsidRDefault="003B530C" w:rsidP="00897B6A">
                <w:r>
                  <w:t>Request for Quote</w:t>
                </w:r>
              </w:p>
            </w:tc>
          </w:sdtContent>
        </w:sdt>
        <w:tc>
          <w:tcPr>
            <w:tcW w:w="1120" w:type="dxa"/>
          </w:tcPr>
          <w:p w14:paraId="374EC9B1" w14:textId="68256C47" w:rsidR="00975B9E" w:rsidRDefault="003B530C" w:rsidP="00897B6A">
            <w:r>
              <w:t>Oct 2</w:t>
            </w:r>
            <w:r w:rsidR="008D76ED">
              <w:t>3</w:t>
            </w:r>
            <w:r>
              <w:t xml:space="preserve"> – </w:t>
            </w:r>
            <w:r w:rsidR="008D76ED">
              <w:t>Apr</w:t>
            </w:r>
            <w:r>
              <w:t xml:space="preserve"> 2</w:t>
            </w:r>
            <w:r w:rsidR="008D76ED">
              <w:t>4</w:t>
            </w:r>
          </w:p>
        </w:tc>
        <w:tc>
          <w:tcPr>
            <w:tcW w:w="1792" w:type="dxa"/>
          </w:tcPr>
          <w:p w14:paraId="649C69EF" w14:textId="04A1F24B" w:rsidR="00975B9E" w:rsidRDefault="003B530C" w:rsidP="00897B6A">
            <w:r>
              <w:t>N/A</w:t>
            </w:r>
          </w:p>
        </w:tc>
        <w:tc>
          <w:tcPr>
            <w:tcW w:w="2972" w:type="dxa"/>
          </w:tcPr>
          <w:p w14:paraId="6B94BA47" w14:textId="77777777" w:rsidR="00975B9E" w:rsidRDefault="003B530C" w:rsidP="00897B6A">
            <w:r>
              <w:t xml:space="preserve">Operational Delivery Manager </w:t>
            </w:r>
          </w:p>
          <w:p w14:paraId="5F98DF79" w14:textId="7963857D" w:rsidR="003B530C" w:rsidRDefault="003B530C" w:rsidP="00897B6A">
            <w:r>
              <w:t>austinl@wcma.vic.gov.au</w:t>
            </w:r>
          </w:p>
        </w:tc>
      </w:tr>
      <w:tr w:rsidR="003B530C" w14:paraId="3844C19B" w14:textId="77777777" w:rsidTr="003B530C">
        <w:tc>
          <w:tcPr>
            <w:tcW w:w="2346" w:type="dxa"/>
          </w:tcPr>
          <w:p w14:paraId="3F125884" w14:textId="189D335C" w:rsidR="003B530C" w:rsidRDefault="008D76ED" w:rsidP="003B530C">
            <w:r>
              <w:t>River Health Works</w:t>
            </w:r>
          </w:p>
          <w:p w14:paraId="5BFF6247" w14:textId="71B34F08" w:rsidR="003B530C" w:rsidRDefault="003B530C" w:rsidP="003B530C"/>
        </w:tc>
        <w:tc>
          <w:tcPr>
            <w:tcW w:w="2211" w:type="dxa"/>
          </w:tcPr>
          <w:p w14:paraId="6F6A34B4" w14:textId="3F5653C1" w:rsidR="003B530C" w:rsidRDefault="008D76ED" w:rsidP="003B530C">
            <w:r>
              <w:t xml:space="preserve">Removal of Sediment from Yarriambiack Creek, Warracknabeal </w:t>
            </w:r>
          </w:p>
        </w:tc>
        <w:tc>
          <w:tcPr>
            <w:tcW w:w="1542" w:type="dxa"/>
          </w:tcPr>
          <w:p w14:paraId="5874C158" w14:textId="084A7B67" w:rsidR="003B530C" w:rsidRDefault="003B530C" w:rsidP="003B530C">
            <w:r>
              <w:t>Operational</w:t>
            </w:r>
          </w:p>
        </w:tc>
        <w:sdt>
          <w:sdtPr>
            <w:id w:val="-1091301456"/>
            <w:placeholder>
              <w:docPart w:val="4C94943D494B4B259ED99370A117F633"/>
            </w:placeholder>
            <w:dropDownList>
              <w:listItem w:value="Choose an item."/>
              <w:listItem w:displayText="Request for Quote" w:value="Request for Quote"/>
              <w:listItem w:displayText="SPC" w:value="SPC"/>
              <w:listItem w:displayText="Public Tender" w:value="Public Tender"/>
            </w:dropDownList>
          </w:sdtPr>
          <w:sdtEndPr/>
          <w:sdtContent>
            <w:tc>
              <w:tcPr>
                <w:tcW w:w="1965" w:type="dxa"/>
              </w:tcPr>
              <w:p w14:paraId="122A32CD" w14:textId="64F998A8" w:rsidR="003B530C" w:rsidRDefault="003B530C" w:rsidP="003B530C">
                <w:r>
                  <w:t>Request for Quote</w:t>
                </w:r>
              </w:p>
            </w:tc>
          </w:sdtContent>
        </w:sdt>
        <w:tc>
          <w:tcPr>
            <w:tcW w:w="1120" w:type="dxa"/>
          </w:tcPr>
          <w:p w14:paraId="77EB902D" w14:textId="325AF482" w:rsidR="003B530C" w:rsidRDefault="008D76ED" w:rsidP="003B530C">
            <w:r>
              <w:t>Apr 24</w:t>
            </w:r>
          </w:p>
        </w:tc>
        <w:tc>
          <w:tcPr>
            <w:tcW w:w="1792" w:type="dxa"/>
          </w:tcPr>
          <w:p w14:paraId="230706E9" w14:textId="6A86D30F" w:rsidR="003B530C" w:rsidRDefault="003B530C" w:rsidP="003B530C">
            <w:r>
              <w:t>N/A</w:t>
            </w:r>
          </w:p>
        </w:tc>
        <w:tc>
          <w:tcPr>
            <w:tcW w:w="2972" w:type="dxa"/>
          </w:tcPr>
          <w:p w14:paraId="515BE30E" w14:textId="77777777" w:rsidR="003B530C" w:rsidRDefault="003B530C" w:rsidP="003B530C">
            <w:r>
              <w:t xml:space="preserve">Operational Delivery Manager </w:t>
            </w:r>
          </w:p>
          <w:p w14:paraId="5FA0D629" w14:textId="4D226C8C" w:rsidR="003B530C" w:rsidRDefault="003B530C" w:rsidP="003B530C">
            <w:r>
              <w:t>austinl@wcma.vic.gov.au</w:t>
            </w:r>
          </w:p>
        </w:tc>
      </w:tr>
      <w:tr w:rsidR="003B530C" w14:paraId="4FBCD968" w14:textId="77777777" w:rsidTr="003B530C">
        <w:tc>
          <w:tcPr>
            <w:tcW w:w="2346" w:type="dxa"/>
          </w:tcPr>
          <w:p w14:paraId="3231C0E3" w14:textId="77777777" w:rsidR="008D76ED" w:rsidRDefault="008D76ED" w:rsidP="008D76ED">
            <w:r>
              <w:t>River Health Works</w:t>
            </w:r>
          </w:p>
          <w:p w14:paraId="40C42190" w14:textId="33FAA8FD" w:rsidR="003B530C" w:rsidRDefault="003B530C" w:rsidP="003B530C"/>
        </w:tc>
        <w:tc>
          <w:tcPr>
            <w:tcW w:w="2211" w:type="dxa"/>
          </w:tcPr>
          <w:p w14:paraId="3F486B60" w14:textId="0A449F39" w:rsidR="003B530C" w:rsidRDefault="008D76ED" w:rsidP="003B530C">
            <w:r>
              <w:t xml:space="preserve">Dimboola Ski Club Bank Construction </w:t>
            </w:r>
          </w:p>
        </w:tc>
        <w:tc>
          <w:tcPr>
            <w:tcW w:w="1542" w:type="dxa"/>
          </w:tcPr>
          <w:p w14:paraId="584C2873" w14:textId="22470D07" w:rsidR="003B530C" w:rsidRDefault="003B530C" w:rsidP="003B530C">
            <w:r>
              <w:t>Operational</w:t>
            </w:r>
          </w:p>
        </w:tc>
        <w:sdt>
          <w:sdtPr>
            <w:id w:val="1541626730"/>
            <w:placeholder>
              <w:docPart w:val="890C8AA480634CBBA0DBAC90DC0EDC69"/>
            </w:placeholder>
            <w:dropDownList>
              <w:listItem w:value="Choose an item."/>
              <w:listItem w:displayText="Request for Quote" w:value="Request for Quote"/>
              <w:listItem w:displayText="SPC" w:value="SPC"/>
              <w:listItem w:displayText="Public Tender" w:value="Public Tender"/>
            </w:dropDownList>
          </w:sdtPr>
          <w:sdtEndPr/>
          <w:sdtContent>
            <w:tc>
              <w:tcPr>
                <w:tcW w:w="1965" w:type="dxa"/>
              </w:tcPr>
              <w:p w14:paraId="7CB8B72A" w14:textId="0E3E8057" w:rsidR="003B530C" w:rsidRDefault="003B530C" w:rsidP="003B530C">
                <w:r>
                  <w:t>Public Tender</w:t>
                </w:r>
              </w:p>
            </w:tc>
          </w:sdtContent>
        </w:sdt>
        <w:tc>
          <w:tcPr>
            <w:tcW w:w="1120" w:type="dxa"/>
          </w:tcPr>
          <w:p w14:paraId="5557BBF8" w14:textId="11021013" w:rsidR="003B530C" w:rsidRDefault="008D76ED" w:rsidP="003B530C">
            <w:r>
              <w:t>Jul</w:t>
            </w:r>
            <w:r w:rsidR="003B530C">
              <w:t xml:space="preserve"> 2</w:t>
            </w:r>
            <w:r>
              <w:t>3</w:t>
            </w:r>
          </w:p>
        </w:tc>
        <w:tc>
          <w:tcPr>
            <w:tcW w:w="1792" w:type="dxa"/>
          </w:tcPr>
          <w:p w14:paraId="21D300B9" w14:textId="4285C5C6" w:rsidR="003B530C" w:rsidRDefault="008D76ED" w:rsidP="003B530C">
            <w:r>
              <w:t>12</w:t>
            </w:r>
            <w:r w:rsidR="003B530C">
              <w:t xml:space="preserve"> months</w:t>
            </w:r>
          </w:p>
        </w:tc>
        <w:tc>
          <w:tcPr>
            <w:tcW w:w="2972" w:type="dxa"/>
          </w:tcPr>
          <w:p w14:paraId="2646024B" w14:textId="77777777" w:rsidR="003B530C" w:rsidRDefault="003B530C" w:rsidP="003B530C">
            <w:r>
              <w:t xml:space="preserve">Operational Delivery Manager </w:t>
            </w:r>
          </w:p>
          <w:p w14:paraId="36CF74B3" w14:textId="66D2ABEB" w:rsidR="003B530C" w:rsidRDefault="003B530C" w:rsidP="003B530C">
            <w:r>
              <w:t>austinl@wcma.vic.gov.au</w:t>
            </w:r>
          </w:p>
        </w:tc>
      </w:tr>
      <w:tr w:rsidR="008D76ED" w14:paraId="6B6A417F" w14:textId="77777777" w:rsidTr="003B530C">
        <w:tc>
          <w:tcPr>
            <w:tcW w:w="2346" w:type="dxa"/>
          </w:tcPr>
          <w:p w14:paraId="5CB27552" w14:textId="77777777" w:rsidR="008D76ED" w:rsidRDefault="008D76ED" w:rsidP="008D76ED">
            <w:r>
              <w:t>River Health Works</w:t>
            </w:r>
          </w:p>
          <w:p w14:paraId="051DBB8B" w14:textId="77777777" w:rsidR="008D76ED" w:rsidRDefault="008D76ED" w:rsidP="008D76ED"/>
        </w:tc>
        <w:tc>
          <w:tcPr>
            <w:tcW w:w="2211" w:type="dxa"/>
          </w:tcPr>
          <w:p w14:paraId="60B06C8E" w14:textId="109EC44D" w:rsidR="008D76ED" w:rsidRDefault="008D76ED" w:rsidP="008D76ED">
            <w:r>
              <w:t>Construction of The Ranch Billabong Pipeline</w:t>
            </w:r>
          </w:p>
        </w:tc>
        <w:tc>
          <w:tcPr>
            <w:tcW w:w="1542" w:type="dxa"/>
          </w:tcPr>
          <w:p w14:paraId="6B41721A" w14:textId="0F939066" w:rsidR="008D76ED" w:rsidRDefault="008D76ED" w:rsidP="008D76ED">
            <w:r>
              <w:t>Operational</w:t>
            </w:r>
          </w:p>
        </w:tc>
        <w:sdt>
          <w:sdtPr>
            <w:id w:val="-655694182"/>
            <w:placeholder>
              <w:docPart w:val="86E2102D1A4F468A8694671AF458AC74"/>
            </w:placeholder>
            <w:dropDownList>
              <w:listItem w:value="Choose an item."/>
              <w:listItem w:displayText="Request for Quote" w:value="Request for Quote"/>
              <w:listItem w:displayText="SPC" w:value="SPC"/>
              <w:listItem w:displayText="Public Tender" w:value="Public Tender"/>
            </w:dropDownList>
          </w:sdtPr>
          <w:sdtEndPr/>
          <w:sdtContent>
            <w:tc>
              <w:tcPr>
                <w:tcW w:w="1965" w:type="dxa"/>
              </w:tcPr>
              <w:p w14:paraId="48C34C93" w14:textId="04D666C6" w:rsidR="008D76ED" w:rsidRDefault="008D76ED" w:rsidP="008D76ED">
                <w:r>
                  <w:t>Public Tender</w:t>
                </w:r>
              </w:p>
            </w:tc>
          </w:sdtContent>
        </w:sdt>
        <w:tc>
          <w:tcPr>
            <w:tcW w:w="1120" w:type="dxa"/>
          </w:tcPr>
          <w:p w14:paraId="075D8A6F" w14:textId="0B21AA6A" w:rsidR="008D76ED" w:rsidRDefault="008D76ED" w:rsidP="008D76ED">
            <w:r>
              <w:t>Jan 24</w:t>
            </w:r>
          </w:p>
        </w:tc>
        <w:tc>
          <w:tcPr>
            <w:tcW w:w="1792" w:type="dxa"/>
          </w:tcPr>
          <w:p w14:paraId="2A946E70" w14:textId="51B60AED" w:rsidR="008D76ED" w:rsidRDefault="008D76ED" w:rsidP="008D76ED">
            <w:r>
              <w:t>12 months</w:t>
            </w:r>
          </w:p>
        </w:tc>
        <w:tc>
          <w:tcPr>
            <w:tcW w:w="2972" w:type="dxa"/>
          </w:tcPr>
          <w:p w14:paraId="4FCE0269" w14:textId="77777777" w:rsidR="008D76ED" w:rsidRDefault="008D76ED" w:rsidP="008D76ED">
            <w:r>
              <w:t xml:space="preserve">Operational Delivery Manager </w:t>
            </w:r>
          </w:p>
          <w:p w14:paraId="1B5D7550" w14:textId="2D3F4798" w:rsidR="008D76ED" w:rsidRDefault="008D76ED" w:rsidP="008D76ED">
            <w:r>
              <w:t>austinl@wcma.vic.gov.au</w:t>
            </w:r>
          </w:p>
        </w:tc>
      </w:tr>
      <w:tr w:rsidR="006A503C" w14:paraId="2E275EF6" w14:textId="77777777" w:rsidTr="003B530C">
        <w:tc>
          <w:tcPr>
            <w:tcW w:w="2346" w:type="dxa"/>
          </w:tcPr>
          <w:p w14:paraId="282B663D" w14:textId="77777777" w:rsidR="006A503C" w:rsidRDefault="006A503C" w:rsidP="006A503C">
            <w:r>
              <w:t>River Health Works</w:t>
            </w:r>
          </w:p>
          <w:p w14:paraId="1AED5794" w14:textId="6A49314F" w:rsidR="006A503C" w:rsidRDefault="006A503C" w:rsidP="006A503C"/>
        </w:tc>
        <w:tc>
          <w:tcPr>
            <w:tcW w:w="2211" w:type="dxa"/>
          </w:tcPr>
          <w:p w14:paraId="1E4598B7" w14:textId="2579F4FE" w:rsidR="006A503C" w:rsidRDefault="006A503C" w:rsidP="006A503C">
            <w:r>
              <w:t>Construction of Wimmera River Boardwalks</w:t>
            </w:r>
          </w:p>
        </w:tc>
        <w:tc>
          <w:tcPr>
            <w:tcW w:w="1542" w:type="dxa"/>
          </w:tcPr>
          <w:p w14:paraId="6F00770D" w14:textId="625EC1D8" w:rsidR="006A503C" w:rsidRDefault="006A503C" w:rsidP="006A503C">
            <w:r>
              <w:t>Operational</w:t>
            </w:r>
          </w:p>
        </w:tc>
        <w:sdt>
          <w:sdtPr>
            <w:id w:val="-478847487"/>
            <w:placeholder>
              <w:docPart w:val="924677D093A24CB4A62F10B2A479FDB6"/>
            </w:placeholder>
            <w:dropDownList>
              <w:listItem w:value="Choose an item."/>
              <w:listItem w:displayText="Request for Quote" w:value="Request for Quote"/>
              <w:listItem w:displayText="SPC" w:value="SPC"/>
              <w:listItem w:displayText="Public Tender" w:value="Public Tender"/>
            </w:dropDownList>
          </w:sdtPr>
          <w:sdtEndPr/>
          <w:sdtContent>
            <w:tc>
              <w:tcPr>
                <w:tcW w:w="1965" w:type="dxa"/>
              </w:tcPr>
              <w:p w14:paraId="7FE40E00" w14:textId="683F71EE" w:rsidR="006A503C" w:rsidRDefault="006A503C" w:rsidP="006A503C">
                <w:r>
                  <w:t>Public Tender</w:t>
                </w:r>
              </w:p>
            </w:tc>
          </w:sdtContent>
        </w:sdt>
        <w:tc>
          <w:tcPr>
            <w:tcW w:w="1120" w:type="dxa"/>
          </w:tcPr>
          <w:p w14:paraId="6AFA25EF" w14:textId="6F772FCA" w:rsidR="006A503C" w:rsidRDefault="006A503C" w:rsidP="006A503C">
            <w:r>
              <w:t>May 24</w:t>
            </w:r>
          </w:p>
        </w:tc>
        <w:tc>
          <w:tcPr>
            <w:tcW w:w="1792" w:type="dxa"/>
          </w:tcPr>
          <w:p w14:paraId="198E3F7B" w14:textId="01F2D9C1" w:rsidR="006A503C" w:rsidRDefault="006A503C" w:rsidP="006A503C">
            <w:r>
              <w:t>12 months</w:t>
            </w:r>
          </w:p>
        </w:tc>
        <w:tc>
          <w:tcPr>
            <w:tcW w:w="2972" w:type="dxa"/>
          </w:tcPr>
          <w:p w14:paraId="5C986BBF" w14:textId="77777777" w:rsidR="006A503C" w:rsidRDefault="006A503C" w:rsidP="006A503C">
            <w:r>
              <w:t xml:space="preserve">Operational Delivery Manager </w:t>
            </w:r>
          </w:p>
          <w:p w14:paraId="01261CB1" w14:textId="5E6A65CA" w:rsidR="006A503C" w:rsidRDefault="006A503C" w:rsidP="006A503C">
            <w:r>
              <w:t>austinl@wcma.vic.gov.au</w:t>
            </w:r>
          </w:p>
        </w:tc>
      </w:tr>
    </w:tbl>
    <w:p w14:paraId="77FF4785" w14:textId="7CDC3434" w:rsidR="00C95B32" w:rsidRDefault="00C95B32"/>
    <w:sectPr w:rsidR="00C95B32" w:rsidSect="00C95B32">
      <w:headerReference w:type="even" r:id="rId11"/>
      <w:head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075BB" w14:textId="77777777" w:rsidR="004A2830" w:rsidRDefault="004A2830" w:rsidP="00A43CE2">
      <w:pPr>
        <w:spacing w:after="0" w:line="240" w:lineRule="auto"/>
      </w:pPr>
      <w:r>
        <w:separator/>
      </w:r>
    </w:p>
  </w:endnote>
  <w:endnote w:type="continuationSeparator" w:id="0">
    <w:p w14:paraId="3F461D66" w14:textId="77777777" w:rsidR="004A2830" w:rsidRDefault="004A2830" w:rsidP="00A4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2AF77" w14:textId="77777777" w:rsidR="004A2830" w:rsidRDefault="004A2830" w:rsidP="00A43CE2">
      <w:pPr>
        <w:spacing w:after="0" w:line="240" w:lineRule="auto"/>
      </w:pPr>
      <w:r>
        <w:separator/>
      </w:r>
    </w:p>
  </w:footnote>
  <w:footnote w:type="continuationSeparator" w:id="0">
    <w:p w14:paraId="753A412B" w14:textId="77777777" w:rsidR="004A2830" w:rsidRDefault="004A2830" w:rsidP="00A4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B776C" w14:textId="2631B62C" w:rsidR="00A43CE2" w:rsidRDefault="00A43C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268987" wp14:editId="20685D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43255" cy="424815"/>
              <wp:effectExtent l="0" t="0" r="4445" b="13335"/>
              <wp:wrapNone/>
              <wp:docPr id="2023506109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5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991B1" w14:textId="5EC6F3F6" w:rsidR="00A43CE2" w:rsidRPr="00A43CE2" w:rsidRDefault="00A43CE2" w:rsidP="00A43CE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A43CE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689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50.65pt;height:33.4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2wCgIAABU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" filled="f" stroked="f">
              <v:fill o:detectmouseclick="t"/>
              <v:textbox style="mso-fit-shape-to-text:t" inset="0,15pt,0,0">
                <w:txbxContent>
                  <w:p w14:paraId="1D2991B1" w14:textId="5EC6F3F6" w:rsidR="00A43CE2" w:rsidRPr="00A43CE2" w:rsidRDefault="00A43CE2" w:rsidP="00A43CE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A43CE2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37996" w14:textId="4C739FC6" w:rsidR="00A43CE2" w:rsidRDefault="00A43C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C55FED" wp14:editId="64939188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643255" cy="424815"/>
              <wp:effectExtent l="0" t="0" r="4445" b="13335"/>
              <wp:wrapNone/>
              <wp:docPr id="84876898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5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D5E1A" w14:textId="3EEFEF8D" w:rsidR="00A43CE2" w:rsidRPr="00A43CE2" w:rsidRDefault="00A43CE2" w:rsidP="00A43CE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A43CE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55F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50.65pt;height:33.4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" filled="f" stroked="f">
              <v:fill o:detectmouseclick="t"/>
              <v:textbox style="mso-fit-shape-to-text:t" inset="0,15pt,0,0">
                <w:txbxContent>
                  <w:p w14:paraId="5E5D5E1A" w14:textId="3EEFEF8D" w:rsidR="00A43CE2" w:rsidRPr="00A43CE2" w:rsidRDefault="00A43CE2" w:rsidP="00A43CE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A43CE2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49CDB" w14:textId="485122BE" w:rsidR="00A43CE2" w:rsidRDefault="00A43C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AEADE9" wp14:editId="676ED0B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43255" cy="424815"/>
              <wp:effectExtent l="0" t="0" r="4445" b="13335"/>
              <wp:wrapNone/>
              <wp:docPr id="557927970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5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F6A6C1" w14:textId="70682149" w:rsidR="00A43CE2" w:rsidRPr="00A43CE2" w:rsidRDefault="00A43CE2" w:rsidP="00A43CE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</w:pPr>
                          <w:r w:rsidRPr="00A43CE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EAD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50.65pt;height:33.4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YpDgIAABw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" filled="f" stroked="f">
              <v:fill o:detectmouseclick="t"/>
              <v:textbox style="mso-fit-shape-to-text:t" inset="0,15pt,0,0">
                <w:txbxContent>
                  <w:p w14:paraId="6BF6A6C1" w14:textId="70682149" w:rsidR="00A43CE2" w:rsidRPr="00A43CE2" w:rsidRDefault="00A43CE2" w:rsidP="00A43CE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</w:pPr>
                    <w:r w:rsidRPr="00A43CE2">
                      <w:rPr>
                        <w:rFonts w:ascii="Calibri" w:eastAsia="Calibri" w:hAnsi="Calibri" w:cs="Calibri"/>
                        <w:noProof/>
                        <w:color w:val="00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9E"/>
    <w:rsid w:val="00073254"/>
    <w:rsid w:val="000A5A42"/>
    <w:rsid w:val="00257A68"/>
    <w:rsid w:val="00293E0D"/>
    <w:rsid w:val="00321F84"/>
    <w:rsid w:val="003B530C"/>
    <w:rsid w:val="004A2830"/>
    <w:rsid w:val="005A6DE6"/>
    <w:rsid w:val="0069310B"/>
    <w:rsid w:val="006A503C"/>
    <w:rsid w:val="00897B6A"/>
    <w:rsid w:val="008D76ED"/>
    <w:rsid w:val="00975B9E"/>
    <w:rsid w:val="00A43CE2"/>
    <w:rsid w:val="00AB396F"/>
    <w:rsid w:val="00B816BB"/>
    <w:rsid w:val="00C55D66"/>
    <w:rsid w:val="00C724AD"/>
    <w:rsid w:val="00C95B32"/>
    <w:rsid w:val="00F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3A80"/>
  <w15:chartTrackingRefBased/>
  <w15:docId w15:val="{117BF246-1409-4A5F-A06D-F3B982CC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5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473E5CE515B43AFAF18E9118D3C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EB08-330D-493F-8D20-010DC236B173}"/>
      </w:docPartPr>
      <w:docPartBody>
        <w:p w:rsidR="001B1996" w:rsidRDefault="00792F7B" w:rsidP="00792F7B">
          <w:pPr>
            <w:pStyle w:val="D473E5CE515B43AFAF18E9118D3CE82C"/>
          </w:pPr>
          <w:r w:rsidRPr="004C375C">
            <w:rPr>
              <w:rStyle w:val="PlaceholderText"/>
            </w:rPr>
            <w:t>Choose an item.</w:t>
          </w:r>
        </w:p>
      </w:docPartBody>
    </w:docPart>
    <w:docPart>
      <w:docPartPr>
        <w:name w:val="4C94943D494B4B259ED99370A117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60E6-E0F5-48FB-AF9A-A9C70F67373E}"/>
      </w:docPartPr>
      <w:docPartBody>
        <w:p w:rsidR="00044891" w:rsidRDefault="001B1996" w:rsidP="001B1996">
          <w:pPr>
            <w:pStyle w:val="4C94943D494B4B259ED99370A117F633"/>
          </w:pPr>
          <w:r w:rsidRPr="004C375C">
            <w:rPr>
              <w:rStyle w:val="PlaceholderText"/>
            </w:rPr>
            <w:t>Choose an item.</w:t>
          </w:r>
        </w:p>
      </w:docPartBody>
    </w:docPart>
    <w:docPart>
      <w:docPartPr>
        <w:name w:val="890C8AA480634CBBA0DBAC90DC0E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CF70-92A0-444E-BB3C-060A186B54BA}"/>
      </w:docPartPr>
      <w:docPartBody>
        <w:p w:rsidR="00044891" w:rsidRDefault="001B1996" w:rsidP="001B1996">
          <w:pPr>
            <w:pStyle w:val="890C8AA480634CBBA0DBAC90DC0EDC69"/>
          </w:pPr>
          <w:r w:rsidRPr="004C375C">
            <w:rPr>
              <w:rStyle w:val="PlaceholderText"/>
            </w:rPr>
            <w:t>Choose an item.</w:t>
          </w:r>
        </w:p>
      </w:docPartBody>
    </w:docPart>
    <w:docPart>
      <w:docPartPr>
        <w:name w:val="86E2102D1A4F468A8694671AF458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B73D-308E-4AA3-9C4B-10894EA0735F}"/>
      </w:docPartPr>
      <w:docPartBody>
        <w:p w:rsidR="00C24B35" w:rsidRDefault="00044891" w:rsidP="00044891">
          <w:pPr>
            <w:pStyle w:val="86E2102D1A4F468A8694671AF458AC74"/>
          </w:pPr>
          <w:r w:rsidRPr="004C375C">
            <w:rPr>
              <w:rStyle w:val="PlaceholderText"/>
            </w:rPr>
            <w:t>Choose an item.</w:t>
          </w:r>
        </w:p>
      </w:docPartBody>
    </w:docPart>
    <w:docPart>
      <w:docPartPr>
        <w:name w:val="924677D093A24CB4A62F10B2A479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26AA-80DF-41B6-8BA0-E89D705E4677}"/>
      </w:docPartPr>
      <w:docPartBody>
        <w:p w:rsidR="00C24B35" w:rsidRDefault="00044891" w:rsidP="00044891">
          <w:pPr>
            <w:pStyle w:val="924677D093A24CB4A62F10B2A479FDB6"/>
          </w:pPr>
          <w:r w:rsidRPr="004C37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7B"/>
    <w:rsid w:val="00044891"/>
    <w:rsid w:val="001B1996"/>
    <w:rsid w:val="00321F84"/>
    <w:rsid w:val="00646B51"/>
    <w:rsid w:val="00792F7B"/>
    <w:rsid w:val="00C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891"/>
    <w:rPr>
      <w:color w:val="808080"/>
    </w:rPr>
  </w:style>
  <w:style w:type="paragraph" w:customStyle="1" w:styleId="D473E5CE515B43AFAF18E9118D3CE82C">
    <w:name w:val="D473E5CE515B43AFAF18E9118D3CE82C"/>
    <w:rsid w:val="00792F7B"/>
  </w:style>
  <w:style w:type="paragraph" w:customStyle="1" w:styleId="86E2102D1A4F468A8694671AF458AC74">
    <w:name w:val="86E2102D1A4F468A8694671AF458AC74"/>
    <w:rsid w:val="0004489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94943D494B4B259ED99370A117F633">
    <w:name w:val="4C94943D494B4B259ED99370A117F633"/>
    <w:rsid w:val="001B1996"/>
  </w:style>
  <w:style w:type="paragraph" w:customStyle="1" w:styleId="890C8AA480634CBBA0DBAC90DC0EDC69">
    <w:name w:val="890C8AA480634CBBA0DBAC90DC0EDC69"/>
    <w:rsid w:val="001B1996"/>
  </w:style>
  <w:style w:type="paragraph" w:customStyle="1" w:styleId="924677D093A24CB4A62F10B2A479FDB6">
    <w:name w:val="924677D093A24CB4A62F10B2A479FDB6"/>
    <w:rsid w:val="0004489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21E389574244E7A362F39F9DAB234F">
    <w:name w:val="3321E389574244E7A362F39F9DAB234F"/>
    <w:rsid w:val="0004489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EAC6BCA2E8430889B0DCD34D9B3799">
    <w:name w:val="E0EAC6BCA2E8430889B0DCD34D9B3799"/>
    <w:rsid w:val="0004489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4D867E3F94452CBF4CF1DF97430E8B">
    <w:name w:val="1A4D867E3F94452CBF4CF1DF97430E8B"/>
    <w:rsid w:val="0004489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A9BB10A2BE469BAE870863500CD908">
    <w:name w:val="F4A9BB10A2BE469BAE870863500CD908"/>
    <w:rsid w:val="0004489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FA8DC385EF4C1E814CC6CB9833F2B5">
    <w:name w:val="3DFA8DC385EF4C1E814CC6CB9833F2B5"/>
    <w:rsid w:val="0004489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Document Report" ma:contentTypeID="0x010100D8FD537A5D0BBF49A72C77C4C669DB9802020400D5F6E614EE4F944D825BB9CF4925D03B" ma:contentTypeVersion="4" ma:contentTypeDescription="" ma:contentTypeScope="" ma:versionID="5d24500197726b54402f0d9cefc95795">
  <xsd:schema xmlns:xsd="http://www.w3.org/2001/XMLSchema" xmlns:xs="http://www.w3.org/2001/XMLSchema" xmlns:p="http://schemas.microsoft.com/office/2006/metadata/properties" xmlns:ns2="b90f202e-2f7d-408a-9d3a-5aee962f666d" xmlns:ns3="9b391161-cfa5-4884-b087-40ef922e866a" targetNamespace="http://schemas.microsoft.com/office/2006/metadata/properties" ma:root="true" ma:fieldsID="ebabf6258bb50f93b19fbb9c58311c90" ns2:_="" ns3:_="">
    <xsd:import namespace="b90f202e-2f7d-408a-9d3a-5aee962f666d"/>
    <xsd:import namespace="9b391161-cfa5-4884-b087-40ef922e866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inancial_x0020_Year" minOccurs="0"/>
                <xsd:element ref="ns2:Date1" minOccurs="0"/>
                <xsd:element ref="ns2:Document_x0020_Author" minOccurs="0"/>
                <xsd:element ref="ns2:Author_x0020_Organisation" minOccurs="0"/>
                <xsd:element ref="ns2:Document_x0020_Comments" minOccurs="0"/>
                <xsd:element ref="ns2:Project_x0020_Name" minOccurs="0"/>
                <xsd:element ref="ns2:Axapta_x0020_Number" minOccurs="0"/>
                <xsd:element ref="ns2:Project_x0020_Sub_x0020_Name" minOccurs="0"/>
                <xsd:element ref="ns2:Axapta_x0020_Sub_x0020_Project_x0020_Number" minOccurs="0"/>
                <xsd:element ref="ns2:_x0038_020_x0020_Number" minOccurs="0"/>
                <xsd:element ref="ns2:Box" minOccurs="0"/>
                <xsd:element ref="ns2:Box_x0020_Number" minOccurs="0"/>
                <xsd:element ref="ns2:Box_x0020_Document_x0020_Number" minOccurs="0"/>
                <xsd:element ref="ns2:Contract_x0020_Document_x0020_Number" minOccurs="0"/>
                <xsd:element ref="ns2:Distribution" minOccurs="0"/>
                <xsd:element ref="ns3:SOPEDocumentLinks" minOccurs="0"/>
                <xsd:element ref="ns2:Finance" minOccurs="0"/>
                <xsd:element ref="ns2:Links" minOccurs="0"/>
                <xsd:element ref="ns2:_dlc_DocIdPersistId" minOccurs="0"/>
                <xsd:element ref="ns2:_dlc_DocId" minOccurs="0"/>
                <xsd:element ref="ns2:_dlc_DocIdUrl" minOccurs="0"/>
                <xsd:element ref="ns2:Keyword" minOccurs="0"/>
                <xsd:element ref="ns2:Topic" minOccurs="0"/>
                <xsd:element ref="ns2:Visible2Boa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202e-2f7d-408a-9d3a-5aee962f666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ma:displayName="Document Type" ma:format="Dropdown" ma:internalName="Document_x0020_Type" ma:readOnly="false">
      <xsd:simpleType>
        <xsd:restriction base="dms:Choice">
          <xsd:enumeration value="Data"/>
          <xsd:enumeration value="Final Project File"/>
          <xsd:enumeration value="GIS information file"/>
          <xsd:enumeration value="GIS Metadata file"/>
          <xsd:enumeration value="Marketing Media"/>
          <xsd:enumeration value="Notes"/>
          <xsd:enumeration value="Picture"/>
          <xsd:enumeration value="Photo Permission Form"/>
          <xsd:enumeration value="Project Final Report"/>
          <xsd:enumeration value="Media Release"/>
          <xsd:enumeration value="Rating Table"/>
          <xsd:enumeration value="Register"/>
          <xsd:enumeration value="Report"/>
          <xsd:enumeration value="Table"/>
        </xsd:restriction>
      </xsd:simpleType>
    </xsd:element>
    <xsd:element name="Financial_x0020_Year" ma:index="2" nillable="true" ma:displayName="Financial Year" ma:default="2023 - 2024" ma:format="Dropdown" ma:internalName="Financial_x0020_Year">
      <xsd:simpleType>
        <xsd:union memberTypes="dms:Text">
          <xsd:simpleType>
            <xsd:restriction base="dms:Choice">
              <xsd:enumeration value="Ongoing"/>
              <xsd:enumeration value="2024 - 2025"/>
              <xsd:enumeration value="2023 - 2024"/>
              <xsd:enumeration value="2022 - 2023"/>
              <xsd:enumeration value="2021 - 2022"/>
            </xsd:restriction>
          </xsd:simpleType>
        </xsd:union>
      </xsd:simpleType>
    </xsd:element>
    <xsd:element name="Date1" ma:index="3" nillable="true" ma:displayName="Date" ma:default="[today]" ma:format="DateOnly" ma:internalName="Date1">
      <xsd:simpleType>
        <xsd:restriction base="dms:DateTime"/>
      </xsd:simpleType>
    </xsd:element>
    <xsd:element name="Document_x0020_Author" ma:index="4" nillable="true" ma:displayName="Document Author" ma:format="Dropdown" ma:internalName="Document_x0020_Author" ma:readOnly="false">
      <xsd:simpleType>
        <xsd:union memberTypes="dms:Text">
          <xsd:simpleType>
            <xsd:restriction base="dms:Choice">
              <xsd:enumeration value="Aileen Sullivan"/>
              <xsd:enumeration value="Amy Pilmore"/>
              <xsd:enumeration value="Ben Holmes"/>
              <xsd:enumeration value="Bronwyn Bant"/>
              <xsd:enumeration value="Bruce McInnes"/>
              <xsd:enumeration value="Bryana Bisset"/>
              <xsd:enumeration value="Camille Pope"/>
              <xsd:enumeration value="Dave Brennan"/>
              <xsd:enumeration value="Dean Lawson"/>
              <xsd:enumeration value="Deb Nitschke"/>
              <xsd:enumeration value="Graeme Eldridge"/>
              <xsd:enumeration value="Greg Fletcher"/>
              <xsd:enumeration value="Jacqueline Norris"/>
              <xsd:enumeration value="Joel Boyd"/>
              <xsd:enumeration value="Kate Ward"/>
              <xsd:enumeration value="Leanne Arnott"/>
              <xsd:enumeration value="Luisa Schellens"/>
              <xsd:enumeration value="Luke Austin"/>
              <xsd:enumeration value="Melissa Pouliot"/>
              <xsd:enumeration value="Michelle OConnell"/>
              <xsd:enumeration value="Nicole Netherway"/>
              <xsd:enumeration value="Savio PK"/>
              <xsd:enumeration value="Tony Baker"/>
              <xsd:enumeration value="Tracey Rigney"/>
            </xsd:restriction>
          </xsd:simpleType>
        </xsd:union>
      </xsd:simpleType>
    </xsd:element>
    <xsd:element name="Author_x0020_Organisation" ma:index="5" nillable="true" ma:displayName="Document Author Organisation" ma:default="WCMA" ma:format="Dropdown" ma:internalName="Author_x0020_Organisation">
      <xsd:simpleType>
        <xsd:union memberTypes="dms:Text">
          <xsd:simpleType>
            <xsd:restriction base="dms:Choice">
              <xsd:enumeration value="WCMA"/>
              <xsd:enumeration value="DPI"/>
              <xsd:enumeration value="DSE"/>
            </xsd:restriction>
          </xsd:simpleType>
        </xsd:union>
      </xsd:simpleType>
    </xsd:element>
    <xsd:element name="Document_x0020_Comments" ma:index="6" nillable="true" ma:displayName="Document Comments" ma:internalName="Document_x0020_Comments">
      <xsd:simpleType>
        <xsd:restriction base="dms:Note">
          <xsd:maxLength value="255"/>
        </xsd:restriction>
      </xsd:simpleType>
    </xsd:element>
    <xsd:element name="Project_x0020_Name" ma:index="7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Axapta_x0020_Number" ma:index="8" nillable="true" ma:displayName="Axapta Number" ma:internalName="Axapta_x0020_Number">
      <xsd:simpleType>
        <xsd:restriction base="dms:Text">
          <xsd:maxLength value="255"/>
        </xsd:restriction>
      </xsd:simpleType>
    </xsd:element>
    <xsd:element name="Project_x0020_Sub_x0020_Name" ma:index="9" nillable="true" ma:displayName="Project Sub Name" ma:internalName="Project_x0020_Sub_x0020_Name">
      <xsd:simpleType>
        <xsd:restriction base="dms:Text">
          <xsd:maxLength value="255"/>
        </xsd:restriction>
      </xsd:simpleType>
    </xsd:element>
    <xsd:element name="Axapta_x0020_Sub_x0020_Project_x0020_Number" ma:index="10" nillable="true" ma:displayName="Axapta Sub Project Number" ma:internalName="Axapta_x0020_Sub_x0020_Project_x0020_Number">
      <xsd:simpleType>
        <xsd:restriction base="dms:Text">
          <xsd:maxLength value="255"/>
        </xsd:restriction>
      </xsd:simpleType>
    </xsd:element>
    <xsd:element name="_x0038_020_x0020_Number" ma:index="11" nillable="true" ma:displayName="8020 Number" ma:internalName="_x0038_020_x0020_Number">
      <xsd:simpleType>
        <xsd:restriction base="dms:Text">
          <xsd:maxLength value="255"/>
        </xsd:restriction>
      </xsd:simpleType>
    </xsd:element>
    <xsd:element name="Box" ma:index="12" nillable="true" ma:displayName="Box" ma:format="Dropdown" ma:internalName="Box">
      <xsd:simpleType>
        <xsd:restriction base="dms:Choice">
          <xsd:enumeration value="Contract LOA"/>
          <xsd:enumeration value="Document"/>
          <xsd:enumeration value="Finance"/>
          <xsd:enumeration value="Incoming Mail"/>
          <xsd:enumeration value="Landholder Incentives"/>
          <xsd:enumeration value="Payroll Cabinet"/>
          <xsd:enumeration value="Statutory Planning"/>
          <xsd:enumeration value="Works on Waterways Permit"/>
        </xsd:restriction>
      </xsd:simpleType>
    </xsd:element>
    <xsd:element name="Box_x0020_Number" ma:index="13" nillable="true" ma:displayName="Box Number" ma:decimals="0" ma:internalName="Box_x0020_Number">
      <xsd:simpleType>
        <xsd:restriction base="dms:Number"/>
      </xsd:simpleType>
    </xsd:element>
    <xsd:element name="Box_x0020_Document_x0020_Number" ma:index="14" nillable="true" ma:displayName="Box Document Number" ma:decimals="0" ma:internalName="Box_x0020_Document_x0020_Number">
      <xsd:simpleType>
        <xsd:restriction base="dms:Number"/>
      </xsd:simpleType>
    </xsd:element>
    <xsd:element name="Contract_x0020_Document_x0020_Number" ma:index="15" nillable="true" ma:displayName="Contract Document Number" ma:decimals="0" ma:internalName="Contract_x0020_Document_x0020_Number">
      <xsd:simpleType>
        <xsd:restriction base="dms:Number"/>
      </xsd:simpleType>
    </xsd:element>
    <xsd:element name="Distribution" ma:index="16" nillable="true" ma:displayName="Distribution" ma:internalName="Distribution">
      <xsd:simpleType>
        <xsd:restriction base="dms:Text">
          <xsd:maxLength value="255"/>
        </xsd:restriction>
      </xsd:simpleType>
    </xsd:element>
    <xsd:element name="Finance" ma:index="18" nillable="true" ma:displayName="Finance" ma:format="Dropdown" ma:hidden="true" ma:internalName="Finance" ma:readOnly="false">
      <xsd:simpleType>
        <xsd:restriction base="dms:Choice">
          <xsd:enumeration value="Audit"/>
          <xsd:enumeration value="Bank Reconciliation"/>
          <xsd:enumeration value="Budget"/>
          <xsd:enumeration value="Financial Records"/>
          <xsd:enumeration value="Funding Application"/>
          <xsd:enumeration value="Invoice"/>
          <xsd:enumeration value="Orders"/>
          <xsd:enumeration value="Profit &amp; Loss"/>
          <xsd:enumeration value="Purchase Order"/>
          <xsd:enumeration value="RCTI"/>
          <xsd:enumeration value="Statement"/>
          <xsd:enumeration value="Supperannuation"/>
          <xsd:enumeration value="Tax"/>
          <xsd:enumeration value="Term Deposit"/>
        </xsd:restriction>
      </xsd:simpleType>
    </xsd:element>
    <xsd:element name="Links" ma:index="22" nillable="true" ma:displayName="Links" ma:hidden="true" ma:internalName="Links" ma:readOnly="false">
      <xsd:simpleType>
        <xsd:restriction base="dms:Note"/>
      </xsd:simple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" ma:index="30" nillable="true" ma:displayName="Keyword" ma:internalName="Keyword">
      <xsd:simpleType>
        <xsd:restriction base="dms:Note">
          <xsd:maxLength value="255"/>
        </xsd:restriction>
      </xsd:simpleType>
    </xsd:element>
    <xsd:element name="Topic" ma:index="31" nillable="true" ma:displayName="Topic" ma:internalName="Topic">
      <xsd:simpleType>
        <xsd:restriction base="dms:Text">
          <xsd:maxLength value="255"/>
        </xsd:restriction>
      </xsd:simpleType>
    </xsd:element>
    <xsd:element name="Visible2Board" ma:index="32" nillable="true" ma:displayName="Board Policies" ma:default="0" ma:internalName="Visible2Boar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1161-cfa5-4884-b087-40ef922e866a" elementFormDefault="qualified">
    <xsd:import namespace="http://schemas.microsoft.com/office/2006/documentManagement/types"/>
    <xsd:import namespace="http://schemas.microsoft.com/office/infopath/2007/PartnerControls"/>
    <xsd:element name="SOPEDocumentLinks" ma:index="17" nillable="true" ma:displayName="Doc Link" ma:internalName="SOPEDocument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90f202e-2f7d-408a-9d3a-5aee962f666d">Report</Document_x0020_Type>
    <Finance xmlns="b90f202e-2f7d-408a-9d3a-5aee962f666d" xsi:nil="true"/>
    <Distribution xmlns="b90f202e-2f7d-408a-9d3a-5aee962f666d" xsi:nil="true"/>
    <Date1 xmlns="b90f202e-2f7d-408a-9d3a-5aee962f666d">2022-09-26T05:29:20+00:00</Date1>
    <Document_x0020_Comments xmlns="b90f202e-2f7d-408a-9d3a-5aee962f666d" xsi:nil="true"/>
    <Project_x0020_Name xmlns="b90f202e-2f7d-408a-9d3a-5aee962f666d" xsi:nil="true"/>
    <Axapta_x0020_Sub_x0020_Project_x0020_Number xmlns="b90f202e-2f7d-408a-9d3a-5aee962f666d" xsi:nil="true"/>
    <SOPEDocumentLinks xmlns="9b391161-cfa5-4884-b087-40ef922e866a" xsi:nil="true"/>
    <Visible2Board xmlns="b90f202e-2f7d-408a-9d3a-5aee962f666d">false</Visible2Board>
    <Financial_x0020_Year xmlns="b90f202e-2f7d-408a-9d3a-5aee962f666d">2020 - 2021</Financial_x0020_Year>
    <Project_x0020_Sub_x0020_Name xmlns="b90f202e-2f7d-408a-9d3a-5aee962f666d" xsi:nil="true"/>
    <Links xmlns="b90f202e-2f7d-408a-9d3a-5aee962f666d" xsi:nil="true"/>
    <_x0038_020_x0020_Number xmlns="b90f202e-2f7d-408a-9d3a-5aee962f666d" xsi:nil="true"/>
    <Axapta_x0020_Number xmlns="b90f202e-2f7d-408a-9d3a-5aee962f666d" xsi:nil="true"/>
    <Topic xmlns="b90f202e-2f7d-408a-9d3a-5aee962f666d" xsi:nil="true"/>
    <Box_x0020_Number xmlns="b90f202e-2f7d-408a-9d3a-5aee962f666d" xsi:nil="true"/>
    <Keyword xmlns="b90f202e-2f7d-408a-9d3a-5aee962f666d" xsi:nil="true"/>
    <Box xmlns="b90f202e-2f7d-408a-9d3a-5aee962f666d" xsi:nil="true"/>
    <Contract_x0020_Document_x0020_Number xmlns="b90f202e-2f7d-408a-9d3a-5aee962f666d" xsi:nil="true"/>
    <Author_x0020_Organisation xmlns="b90f202e-2f7d-408a-9d3a-5aee962f666d">WCMA</Author_x0020_Organisation>
    <Document_x0020_Author xmlns="b90f202e-2f7d-408a-9d3a-5aee962f666d" xsi:nil="true"/>
    <Box_x0020_Document_x0020_Number xmlns="b90f202e-2f7d-408a-9d3a-5aee962f666d" xsi:nil="true"/>
    <_dlc_DocId xmlns="b90f202e-2f7d-408a-9d3a-5aee962f666d">WCMA-132-1951</_dlc_DocId>
    <_dlc_DocIdUrl xmlns="b90f202e-2f7d-408a-9d3a-5aee962f666d">
      <Url>https://login.wcma.vic.gov.au/EDMS/_layouts/15/DocIdRedir.aspx?ID=WCMA-132-1951</Url>
      <Description>WCMA-132-1951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8D2E7-345B-46EF-92FA-2A4F3E92B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57DB1A-83DC-4DD2-AA61-C8B215F20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202e-2f7d-408a-9d3a-5aee962f666d"/>
    <ds:schemaRef ds:uri="9b391161-cfa5-4884-b087-40ef922e8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A2E93-866A-4B7A-943C-A3D665BC9563}">
  <ds:schemaRefs>
    <ds:schemaRef ds:uri="http://schemas.microsoft.com/office/2006/metadata/properties"/>
    <ds:schemaRef ds:uri="http://schemas.microsoft.com/office/infopath/2007/PartnerControls"/>
    <ds:schemaRef ds:uri="b90f202e-2f7d-408a-9d3a-5aee962f666d"/>
    <ds:schemaRef ds:uri="9b391161-cfa5-4884-b087-40ef922e866a"/>
  </ds:schemaRefs>
</ds:datastoreItem>
</file>

<file path=customXml/itemProps4.xml><?xml version="1.0" encoding="utf-8"?>
<ds:datastoreItem xmlns:ds="http://schemas.openxmlformats.org/officeDocument/2006/customXml" ds:itemID="{A441E9BC-7BB5-4E33-B780-343F97331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Butler-Pope</dc:creator>
  <cp:keywords/>
  <dc:description/>
  <cp:lastModifiedBy>Camille</cp:lastModifiedBy>
  <cp:revision>3</cp:revision>
  <dcterms:created xsi:type="dcterms:W3CDTF">2024-06-27T06:55:00Z</dcterms:created>
  <dcterms:modified xsi:type="dcterms:W3CDTF">2024-06-27T06:55:00Z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0x010100D8FD537A5D0BBF49A72C77C4C669DB9802020400D5F6E614EE4F944D825BB9CF4925D03B</vt:lpwstr>
  </property>
  <property fmtid="{D5CDD505-2E9C-101B-9397-08002B2CF9AE}" pid="3" name="_dlc_DocIdItemGuid">
    <vt:lpwstr>de0fabc0-5a51-41fd-b49f-e653c48f43fc</vt:lpwstr>
  </property>
  <property fmtid="{D5CDD505-2E9C-101B-9397-08002B2CF9AE}" pid="4" name="ClassificationContentMarkingHeaderShapeIds">
    <vt:lpwstr>21414e22,789c40bd,32972fd5</vt:lpwstr>
  </property>
  <property fmtid="{D5CDD505-2E9C-101B-9397-08002B2CF9AE}" pid="5" name="ClassificationContentMarkingHeaderFontProps">
    <vt:lpwstr>#000000,14,Calibri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71a1b368-7309-4b30-bce0-f7926ba87c5f_Enabled">
    <vt:lpwstr>true</vt:lpwstr>
  </property>
  <property fmtid="{D5CDD505-2E9C-101B-9397-08002B2CF9AE}" pid="8" name="MSIP_Label_71a1b368-7309-4b30-bce0-f7926ba87c5f_SetDate">
    <vt:lpwstr>2024-06-27T06:55:03Z</vt:lpwstr>
  </property>
  <property fmtid="{D5CDD505-2E9C-101B-9397-08002B2CF9AE}" pid="9" name="MSIP_Label_71a1b368-7309-4b30-bce0-f7926ba87c5f_Method">
    <vt:lpwstr>Standard</vt:lpwstr>
  </property>
  <property fmtid="{D5CDD505-2E9C-101B-9397-08002B2CF9AE}" pid="10" name="MSIP_Label_71a1b368-7309-4b30-bce0-f7926ba87c5f_Name">
    <vt:lpwstr>Official</vt:lpwstr>
  </property>
  <property fmtid="{D5CDD505-2E9C-101B-9397-08002B2CF9AE}" pid="11" name="MSIP_Label_71a1b368-7309-4b30-bce0-f7926ba87c5f_SiteId">
    <vt:lpwstr>6a5d8a00-9eed-4f0f-af9b-6be165add301</vt:lpwstr>
  </property>
  <property fmtid="{D5CDD505-2E9C-101B-9397-08002B2CF9AE}" pid="12" name="MSIP_Label_71a1b368-7309-4b30-bce0-f7926ba87c5f_ActionId">
    <vt:lpwstr>ba851762-84e2-48dd-b6e7-db0ca4198a2e</vt:lpwstr>
  </property>
  <property fmtid="{D5CDD505-2E9C-101B-9397-08002B2CF9AE}" pid="13" name="MSIP_Label_71a1b368-7309-4b30-bce0-f7926ba87c5f_ContentBits">
    <vt:lpwstr>1</vt:lpwstr>
  </property>
</Properties>
</file>